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</w:t>
      </w: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抚州</w:t>
      </w:r>
      <w:r>
        <w:rPr>
          <w:rFonts w:ascii="方正小标宋简体" w:hAnsi="方正小标宋简体" w:eastAsia="方正小标宋简体"/>
          <w:sz w:val="44"/>
          <w:szCs w:val="44"/>
        </w:rPr>
        <w:t>市司法局公开招聘工作人员报名表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tbl>
      <w:tblPr>
        <w:tblStyle w:val="7"/>
        <w:tblW w:w="86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266"/>
        <w:gridCol w:w="984"/>
        <w:gridCol w:w="281"/>
        <w:gridCol w:w="562"/>
        <w:gridCol w:w="986"/>
        <w:gridCol w:w="1406"/>
        <w:gridCol w:w="21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C0C0C" w:themeColor="text1" w:themeTint="F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C0C0C" w:themeColor="text1" w:themeTint="F2"/>
                <w:kern w:val="0"/>
                <w:sz w:val="28"/>
                <w:szCs w:val="28"/>
              </w:rPr>
              <w:t>性 别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C0C0C" w:themeColor="text1" w:themeTint="F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21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C0C0C" w:themeColor="text1" w:themeTint="F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C0C0C" w:themeColor="text1" w:themeTint="F2"/>
                <w:kern w:val="0"/>
                <w:sz w:val="28"/>
                <w:szCs w:val="28"/>
              </w:rPr>
              <w:t>籍 贯</w:t>
            </w:r>
          </w:p>
        </w:tc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C0C0C" w:themeColor="text1" w:themeTint="F2"/>
                <w:kern w:val="0"/>
                <w:sz w:val="28"/>
                <w:szCs w:val="28"/>
              </w:rPr>
              <w:t>民 族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C0C0C" w:themeColor="text1" w:themeTint="F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2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C0C0C" w:themeColor="text1" w:themeTint="F2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421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C0C0C" w:themeColor="text1" w:themeTint="F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C0C0C" w:themeColor="text1" w:themeTint="F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C0C0C" w:themeColor="text1" w:themeTint="F2"/>
                <w:kern w:val="0"/>
                <w:sz w:val="28"/>
                <w:szCs w:val="28"/>
              </w:rPr>
              <w:t>学历</w:t>
            </w:r>
          </w:p>
        </w:tc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C0C0C" w:themeColor="text1" w:themeTint="F2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C0C0C" w:themeColor="text1" w:themeTint="F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C0C0C" w:themeColor="text1" w:themeTint="F2"/>
                <w:kern w:val="0"/>
                <w:sz w:val="28"/>
                <w:szCs w:val="28"/>
              </w:rPr>
              <w:t>在  职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C0C0C" w:themeColor="text1" w:themeTint="F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2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C0C0C" w:themeColor="text1" w:themeTint="F2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28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C0C0C" w:themeColor="text1" w:themeTint="F2"/>
                <w:kern w:val="0"/>
                <w:sz w:val="28"/>
                <w:szCs w:val="28"/>
              </w:rPr>
              <w:t>是否取得法律职业资格证书</w:t>
            </w:r>
          </w:p>
        </w:tc>
        <w:tc>
          <w:tcPr>
            <w:tcW w:w="21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3" w:hRule="atLeast"/>
        </w:trPr>
        <w:tc>
          <w:tcPr>
            <w:tcW w:w="22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主要简历（何年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何月至何年何月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在何单位学习或工作，任何职务）</w:t>
            </w:r>
          </w:p>
        </w:tc>
        <w:tc>
          <w:tcPr>
            <w:tcW w:w="640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C0C0C" w:themeColor="text1" w:themeTint="F2"/>
                <w:kern w:val="0"/>
                <w:sz w:val="28"/>
                <w:szCs w:val="28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520" w:lineRule="exact"/>
        <w:rPr>
          <w:rFonts w:ascii="仿宋_GB2312" w:hAnsi="仿宋" w:eastAsia="仿宋_GB2312"/>
          <w:color w:val="0C0C0C" w:themeColor="text1" w:themeTint="F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4A9"/>
    <w:rsid w:val="00274C80"/>
    <w:rsid w:val="005334A9"/>
    <w:rsid w:val="009C1439"/>
    <w:rsid w:val="00CF44A7"/>
    <w:rsid w:val="37A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15"/>
    <w:basedOn w:val="8"/>
    <w:qFormat/>
    <w:uiPriority w:val="0"/>
    <w:rPr>
      <w:rFonts w:hint="default" w:ascii="Calibri" w:hAnsi="Calibri" w:cs="Calibri"/>
      <w:b/>
      <w:bCs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287</Words>
  <Characters>1639</Characters>
  <Lines>13</Lines>
  <Paragraphs>3</Paragraphs>
  <TotalTime>21</TotalTime>
  <ScaleCrop>false</ScaleCrop>
  <LinksUpToDate>false</LinksUpToDate>
  <CharactersWithSpaces>1923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2019-05-28T07:50:00Z</dcterms:created>
  <dc:creator>LENOVO1</dc:creator>
  <cp:lastModifiedBy>Administrator</cp:lastModifiedBy>
  <cp:lastPrinted>2019-05-28T08:01:00Z</cp:lastPrinted>
  <dcterms:modified xsi:type="dcterms:W3CDTF">2019-05-31T05:03:13Z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